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A197" w14:textId="77777777" w:rsidR="00E95130" w:rsidRDefault="00E95130">
      <w:pPr>
        <w:pStyle w:val="Standard"/>
      </w:pPr>
    </w:p>
    <w:p w14:paraId="1A8ED83A" w14:textId="77777777" w:rsidR="00000000" w:rsidRDefault="00244706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95130" w:rsidRPr="00BD2D62" w14:paraId="5E29F1F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vAlign w:val="center"/>
          </w:tcPr>
          <w:p w14:paraId="7509EFA6" w14:textId="38A912AD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EVERDAWN is a female fronted symphonic metal band based out of New Jersey. The band was originally created in March 2014 under the moniker Midnight Eternal, when two members of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Operatika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(Richard Fischer and Boris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Zaks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) invited </w:t>
            </w:r>
            <w:r w:rsidRPr="00BD2D62"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Prestup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(Rivera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Bomma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Spider Rockets) and Mike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LePond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(Symphony X) to join them to record a two</w:t>
            </w:r>
            <w:r w:rsidR="00BD2D62">
              <w:rPr>
                <w:sz w:val="22"/>
                <w:szCs w:val="22"/>
                <w:lang w:val="en-US"/>
              </w:rPr>
              <w:t>-</w:t>
            </w:r>
            <w:r w:rsidRPr="00BD2D62">
              <w:rPr>
                <w:sz w:val="22"/>
                <w:szCs w:val="22"/>
                <w:lang w:val="en-US"/>
              </w:rPr>
              <w:t xml:space="preserve">song single. A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leadsinger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(Raine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Hilai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) and a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bassplayer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(Greg Manning) were enrolled into the band, as Mike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LePond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wasn't available for a full-time com</w:t>
            </w:r>
            <w:r w:rsidRPr="00BD2D62">
              <w:rPr>
                <w:sz w:val="22"/>
                <w:szCs w:val="22"/>
                <w:lang w:val="en-US"/>
              </w:rPr>
              <w:t>mitment to the band.</w:t>
            </w:r>
            <w:r w:rsidRPr="00BD2D62">
              <w:rPr>
                <w:sz w:val="22"/>
                <w:szCs w:val="22"/>
                <w:lang w:val="en-US"/>
              </w:rPr>
              <w:br/>
            </w:r>
            <w:r w:rsidRPr="00BD2D62">
              <w:rPr>
                <w:sz w:val="22"/>
                <w:szCs w:val="22"/>
                <w:lang w:val="en-US"/>
              </w:rPr>
              <w:br/>
            </w:r>
            <w:r w:rsidRPr="00BD2D62">
              <w:rPr>
                <w:sz w:val="22"/>
                <w:szCs w:val="22"/>
                <w:lang w:val="en-US"/>
              </w:rPr>
              <w:t xml:space="preserve">In early 2016 the band signed deals first with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Intromental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Management and later Marquee/Avalon (Asia) and Inner Wound Recordings (Europe/North America) for the release of the self-titled debut. The album was engineered by Eric Rachel </w:t>
            </w:r>
            <w:r w:rsidRPr="00BD2D62">
              <w:rPr>
                <w:sz w:val="22"/>
                <w:szCs w:val="22"/>
                <w:lang w:val="en-US"/>
              </w:rPr>
              <w:t>[Skid Row, Symphony X] and the mixing and mastering was handled by Tommy Hansen [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Helloween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Pretty Maids,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Jorn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]. The impressive artwork was created by Jan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Yrlund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Apocalyptica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Korpiklaani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Delain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].</w:t>
            </w:r>
          </w:p>
          <w:p w14:paraId="193BB78E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22FD8CFE" w14:textId="760B02F7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>The band commenced on a North American tour, as support</w:t>
            </w:r>
            <w:r w:rsidRPr="00BD2D62">
              <w:rPr>
                <w:sz w:val="22"/>
                <w:szCs w:val="22"/>
                <w:lang w:val="en-US"/>
              </w:rPr>
              <w:t xml:space="preserve"> of the amazing prog-veterans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Queensryche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D2D62">
              <w:rPr>
                <w:sz w:val="22"/>
                <w:szCs w:val="22"/>
                <w:lang w:val="en-US"/>
              </w:rPr>
              <w:t>and also</w:t>
            </w:r>
            <w:proofErr w:type="gramEnd"/>
            <w:r w:rsidRPr="00BD2D62">
              <w:rPr>
                <w:sz w:val="22"/>
                <w:szCs w:val="22"/>
                <w:lang w:val="en-US"/>
              </w:rPr>
              <w:t xml:space="preserve"> toured Europe as support for the avantgarde-kings of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Therion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– 2 amazing and lengthy tours that took the</w:t>
            </w:r>
            <w:r w:rsidRPr="00BD2D62">
              <w:rPr>
                <w:sz w:val="22"/>
                <w:szCs w:val="22"/>
                <w:lang w:val="en-US"/>
              </w:rPr>
              <w:t xml:space="preserve"> band to another level. It was suddenly a </w:t>
            </w:r>
            <w:r w:rsidR="008D50FF">
              <w:rPr>
                <w:sz w:val="22"/>
                <w:szCs w:val="22"/>
                <w:lang w:val="en-US"/>
              </w:rPr>
              <w:t>name</w:t>
            </w:r>
            <w:r w:rsidRPr="00BD2D62">
              <w:rPr>
                <w:sz w:val="22"/>
                <w:szCs w:val="22"/>
                <w:lang w:val="en-US"/>
              </w:rPr>
              <w:t xml:space="preserve"> to be reckoned with, even after only one a</w:t>
            </w:r>
            <w:r w:rsidRPr="00BD2D62">
              <w:rPr>
                <w:sz w:val="22"/>
                <w:szCs w:val="22"/>
                <w:lang w:val="en-US"/>
              </w:rPr>
              <w:t>lbum.</w:t>
            </w:r>
          </w:p>
          <w:p w14:paraId="7416ADE8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251AA1FB" w14:textId="77777777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Alas, for the recordings of the follow-up album, the vocals of the singer were quite dull and un-enthusiastic, so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Everdawn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(Midnight Eternal) parted ways with Raine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Hilai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bassplayer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Greg Manning also departed from the band.</w:t>
            </w:r>
          </w:p>
          <w:p w14:paraId="09C4E80A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6206708B" w14:textId="77777777" w:rsidR="00E95130" w:rsidRPr="00BD2D62" w:rsidRDefault="00244706">
            <w:pPr>
              <w:pStyle w:val="TableContents"/>
              <w:rPr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>A more than adequate</w:t>
            </w:r>
            <w:r w:rsidRPr="00BD2D62">
              <w:rPr>
                <w:sz w:val="22"/>
                <w:szCs w:val="22"/>
                <w:lang w:val="en-US"/>
              </w:rPr>
              <w:t xml:space="preserve"> vocal replacement was found when the band heard of the amazing voice of the young and very talented Russian born, Canadian singer </w:t>
            </w:r>
            <w:r w:rsidRPr="00BD2D62">
              <w:rPr>
                <w:rStyle w:val="Fremhv"/>
                <w:i w:val="0"/>
                <w:iCs w:val="0"/>
                <w:sz w:val="22"/>
                <w:szCs w:val="22"/>
                <w:lang w:val="en-US"/>
              </w:rPr>
              <w:t xml:space="preserve">Alina </w:t>
            </w:r>
            <w:proofErr w:type="spellStart"/>
            <w:r w:rsidRPr="00BD2D62">
              <w:rPr>
                <w:rStyle w:val="Fremhv"/>
                <w:i w:val="0"/>
                <w:iCs w:val="0"/>
                <w:sz w:val="22"/>
                <w:szCs w:val="22"/>
                <w:lang w:val="en-US"/>
              </w:rPr>
              <w:t>Gavrilenko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who brought a full-blown energetic vocal approach into the new songs of the band that was soon to be known </w:t>
            </w:r>
            <w:r w:rsidRPr="00BD2D62">
              <w:rPr>
                <w:sz w:val="22"/>
                <w:szCs w:val="22"/>
                <w:lang w:val="en-US"/>
              </w:rPr>
              <w:t xml:space="preserve">as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Everdawn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, as the new constellation also decided to change the name of the band.</w:t>
            </w:r>
          </w:p>
          <w:p w14:paraId="2C186515" w14:textId="22F9C911" w:rsidR="00E95130" w:rsidRPr="00BD2D62" w:rsidRDefault="00244706">
            <w:pPr>
              <w:pStyle w:val="TableContents"/>
              <w:rPr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>A bit of a change in vocal style but still with respect to the sound of the music, so the fans can enjoy their ultra</w:t>
            </w:r>
            <w:r w:rsidR="00BD2D62">
              <w:rPr>
                <w:sz w:val="22"/>
                <w:szCs w:val="22"/>
                <w:lang w:val="en-US"/>
              </w:rPr>
              <w:t>-</w:t>
            </w:r>
            <w:r w:rsidRPr="00BD2D62">
              <w:rPr>
                <w:sz w:val="22"/>
                <w:szCs w:val="22"/>
                <w:lang w:val="en-US"/>
              </w:rPr>
              <w:t>melodic metal.</w:t>
            </w:r>
            <w:r w:rsidR="00BD2D62">
              <w:rPr>
                <w:sz w:val="22"/>
                <w:szCs w:val="22"/>
                <w:lang w:val="en-US"/>
              </w:rPr>
              <w:t xml:space="preserve"> </w:t>
            </w:r>
            <w:r w:rsidRPr="00BD2D62">
              <w:rPr>
                <w:sz w:val="22"/>
                <w:szCs w:val="22"/>
                <w:lang w:val="en-US"/>
              </w:rPr>
              <w:t xml:space="preserve">Also </w:t>
            </w:r>
            <w:r w:rsidRPr="00BD2D62">
              <w:rPr>
                <w:sz w:val="22"/>
                <w:szCs w:val="22"/>
                <w:lang w:val="en-US"/>
              </w:rPr>
              <w:t>return</w:t>
            </w:r>
            <w:r w:rsidRPr="00BD2D62">
              <w:rPr>
                <w:sz w:val="22"/>
                <w:szCs w:val="22"/>
                <w:lang w:val="en-US"/>
              </w:rPr>
              <w:t>i</w:t>
            </w:r>
            <w:r w:rsidRPr="00BD2D62">
              <w:rPr>
                <w:sz w:val="22"/>
                <w:szCs w:val="22"/>
                <w:lang w:val="en-US"/>
              </w:rPr>
              <w:t>n</w:t>
            </w:r>
            <w:r w:rsidRPr="00BD2D62">
              <w:rPr>
                <w:sz w:val="22"/>
                <w:szCs w:val="22"/>
                <w:lang w:val="en-US"/>
              </w:rPr>
              <w:t>g</w:t>
            </w:r>
            <w:r w:rsidRPr="00BD2D62">
              <w:rPr>
                <w:sz w:val="22"/>
                <w:szCs w:val="22"/>
                <w:lang w:val="en-US"/>
              </w:rPr>
              <w:t xml:space="preserve"> to the band, was none ot</w:t>
            </w:r>
            <w:r w:rsidRPr="00BD2D62">
              <w:rPr>
                <w:sz w:val="22"/>
                <w:szCs w:val="22"/>
                <w:lang w:val="en-US"/>
              </w:rPr>
              <w:t xml:space="preserve">her than </w:t>
            </w:r>
            <w:r w:rsidRPr="00BD2D62">
              <w:rPr>
                <w:rStyle w:val="StrongEmphasis"/>
                <w:b w:val="0"/>
                <w:bCs w:val="0"/>
                <w:sz w:val="22"/>
                <w:szCs w:val="22"/>
                <w:lang w:val="en-US"/>
              </w:rPr>
              <w:t xml:space="preserve">Mike </w:t>
            </w:r>
            <w:proofErr w:type="spellStart"/>
            <w:r w:rsidRPr="00BD2D62">
              <w:rPr>
                <w:rStyle w:val="StrongEmphasis"/>
                <w:b w:val="0"/>
                <w:bCs w:val="0"/>
                <w:sz w:val="22"/>
                <w:szCs w:val="22"/>
                <w:lang w:val="en-US"/>
              </w:rPr>
              <w:t>LePond</w:t>
            </w:r>
            <w:proofErr w:type="spellEnd"/>
            <w:r w:rsidR="00BD2D62">
              <w:rPr>
                <w:rStyle w:val="StrongEmphasis"/>
                <w:b w:val="0"/>
                <w:bCs w:val="0"/>
                <w:sz w:val="22"/>
                <w:szCs w:val="22"/>
                <w:lang w:val="en-US"/>
              </w:rPr>
              <w:t>, for bass duties</w:t>
            </w:r>
            <w:r w:rsidRPr="00BD2D62">
              <w:rPr>
                <w:sz w:val="22"/>
                <w:szCs w:val="22"/>
                <w:lang w:val="en-US"/>
              </w:rPr>
              <w:t>.</w:t>
            </w:r>
          </w:p>
          <w:p w14:paraId="3EEA8F46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4787568F" w14:textId="77777777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In the spring of 2020,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Everdawn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inked a worldwide deal with the US-based record label Sensory, who was blown away by the high-level performance of the ban</w:t>
            </w:r>
            <w:r w:rsidRPr="00BD2D62">
              <w:rPr>
                <w:sz w:val="22"/>
                <w:szCs w:val="22"/>
                <w:lang w:val="en-US"/>
              </w:rPr>
              <w:t>d. For the release of the 2</w:t>
            </w:r>
            <w:r w:rsidRPr="00BD2D62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BD2D62">
              <w:rPr>
                <w:sz w:val="22"/>
                <w:szCs w:val="22"/>
                <w:lang w:val="en-US"/>
              </w:rPr>
              <w:t xml:space="preserve"> album of the New Jersians.</w:t>
            </w:r>
          </w:p>
          <w:p w14:paraId="2E107588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4879A41E" w14:textId="3BE58648" w:rsidR="00E95130" w:rsidRPr="00BD2D62" w:rsidRDefault="00244706">
            <w:pPr>
              <w:pStyle w:val="Standard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>The</w:t>
            </w:r>
            <w:r w:rsidRPr="00BD2D62">
              <w:rPr>
                <w:sz w:val="22"/>
                <w:szCs w:val="22"/>
                <w:lang w:val="en-US"/>
              </w:rPr>
              <w:t xml:space="preserve"> album, </w:t>
            </w:r>
            <w:proofErr w:type="gramStart"/>
            <w:r w:rsidRPr="00BD2D62">
              <w:rPr>
                <w:sz w:val="22"/>
                <w:szCs w:val="22"/>
                <w:lang w:val="en-US"/>
              </w:rPr>
              <w:t>named ”</w:t>
            </w:r>
            <w:r w:rsidRPr="00BD2D62">
              <w:rPr>
                <w:i/>
                <w:iCs/>
                <w:sz w:val="22"/>
                <w:szCs w:val="22"/>
                <w:lang w:val="en-US"/>
              </w:rPr>
              <w:t>Cleopatra</w:t>
            </w:r>
            <w:proofErr w:type="gramEnd"/>
            <w:r w:rsidRPr="00BD2D62">
              <w:rPr>
                <w:sz w:val="22"/>
                <w:szCs w:val="22"/>
                <w:lang w:val="en-US"/>
              </w:rPr>
              <w:t>”, which was released worldwide on March 5</w:t>
            </w:r>
            <w:r w:rsidRPr="00BD2D6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BD2D62">
              <w:rPr>
                <w:sz w:val="22"/>
                <w:szCs w:val="22"/>
                <w:lang w:val="en-US"/>
              </w:rPr>
              <w:t xml:space="preserve">, 2021 was recorded during the summer of 2019 and </w:t>
            </w:r>
            <w:r w:rsidR="00BD2D62">
              <w:rPr>
                <w:sz w:val="22"/>
                <w:szCs w:val="22"/>
                <w:lang w:val="en-US"/>
              </w:rPr>
              <w:t>was</w:t>
            </w:r>
            <w:r w:rsidRPr="00BD2D62">
              <w:rPr>
                <w:sz w:val="22"/>
                <w:szCs w:val="22"/>
                <w:lang w:val="en-US"/>
              </w:rPr>
              <w:t xml:space="preserve"> mixed and mastered by Dan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Swanö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, well-known for his work, both a</w:t>
            </w:r>
            <w:r w:rsidRPr="00BD2D62">
              <w:rPr>
                <w:sz w:val="22"/>
                <w:szCs w:val="22"/>
                <w:lang w:val="en-US"/>
              </w:rPr>
              <w:t>s a musician and as producer (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Opeth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Evergrey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Oddland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Omnium Gatherum,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a.o.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) and dives even further into the melodic furnace, where hits are created.</w:t>
            </w:r>
          </w:p>
          <w:p w14:paraId="7D99F833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16D3AC8C" w14:textId="63A34746" w:rsidR="00E95130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The stunning artwork for the new album was painted by the über-talented Hungarian artist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Gyula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Havancsák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(Annihilator, Grave Digger, Tyr,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a.o.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) and displays a breathtakingly beautiful version of the old Egyptian queen and the surroundings in her temples and lands. A must-have for collectors!</w:t>
            </w:r>
          </w:p>
          <w:p w14:paraId="09F227D1" w14:textId="29EE392B" w:rsidR="00BD2D62" w:rsidRDefault="00BD2D62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331401F6" w14:textId="3C360F7B" w:rsidR="00BD2D62" w:rsidRPr="00BD2D62" w:rsidRDefault="00BD2D62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After the release</w:t>
            </w:r>
            <w:r w:rsidR="008D50FF">
              <w:rPr>
                <w:sz w:val="22"/>
                <w:szCs w:val="22"/>
                <w:lang w:val="en-US"/>
              </w:rPr>
              <w:t xml:space="preserve"> of </w:t>
            </w:r>
            <w:r w:rsidR="008D50FF" w:rsidRPr="008D50FF">
              <w:rPr>
                <w:i/>
                <w:iCs/>
                <w:sz w:val="22"/>
                <w:szCs w:val="22"/>
                <w:lang w:val="en-US"/>
              </w:rPr>
              <w:t>“Cleopatra”</w:t>
            </w:r>
            <w:r>
              <w:rPr>
                <w:sz w:val="22"/>
                <w:szCs w:val="22"/>
                <w:lang w:val="en-US"/>
              </w:rPr>
              <w:t xml:space="preserve">, a replacement had to be found for </w:t>
            </w:r>
            <w:proofErr w:type="spellStart"/>
            <w:r>
              <w:rPr>
                <w:sz w:val="22"/>
                <w:szCs w:val="22"/>
                <w:lang w:val="en-US"/>
              </w:rPr>
              <w:t>LePond</w:t>
            </w:r>
            <w:proofErr w:type="spellEnd"/>
            <w:r>
              <w:rPr>
                <w:sz w:val="22"/>
                <w:szCs w:val="22"/>
                <w:lang w:val="en-US"/>
              </w:rPr>
              <w:t>, as he had way too many duties with his main-band, Symphony X. The replacement was the local bass-</w:t>
            </w:r>
            <w:proofErr w:type="spellStart"/>
            <w:r>
              <w:rPr>
                <w:sz w:val="22"/>
                <w:szCs w:val="22"/>
                <w:lang w:val="en-US"/>
              </w:rPr>
              <w:t>virtuose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Alan </w:t>
            </w:r>
            <w:r w:rsidR="008D50FF">
              <w:rPr>
                <w:sz w:val="22"/>
                <w:szCs w:val="22"/>
                <w:lang w:val="en-US"/>
              </w:rPr>
              <w:t>D’Angelo.</w:t>
            </w:r>
          </w:p>
          <w:p w14:paraId="518F3F9D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7F88522F" w14:textId="6F5D513E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>The melodic style of the band is unmistak</w:t>
            </w:r>
            <w:r w:rsidRPr="00BD2D62">
              <w:rPr>
                <w:sz w:val="22"/>
                <w:szCs w:val="22"/>
                <w:lang w:val="en-US"/>
              </w:rPr>
              <w:t>able and with s</w:t>
            </w:r>
            <w:r w:rsidRPr="00BD2D62">
              <w:rPr>
                <w:sz w:val="22"/>
                <w:szCs w:val="22"/>
                <w:lang w:val="en-US"/>
              </w:rPr>
              <w:t xml:space="preserve">oaring guitar soli, and a truly unique voice, EVERDAWN is once again proving that they are a band to be reckoned with. In a truly poetic transition, eternal midnight is </w:t>
            </w:r>
            <w:proofErr w:type="gramStart"/>
            <w:r w:rsidRPr="00BD2D62">
              <w:rPr>
                <w:sz w:val="22"/>
                <w:szCs w:val="22"/>
                <w:lang w:val="en-US"/>
              </w:rPr>
              <w:t>over</w:t>
            </w:r>
            <w:proofErr w:type="gramEnd"/>
            <w:r w:rsidRPr="00BD2D62">
              <w:rPr>
                <w:sz w:val="22"/>
                <w:szCs w:val="22"/>
                <w:lang w:val="en-US"/>
              </w:rPr>
              <w:t xml:space="preserve"> and the future shall now belong to the band that will see the dawn forever.</w:t>
            </w:r>
          </w:p>
          <w:p w14:paraId="2BC5C159" w14:textId="77777777" w:rsidR="00E95130" w:rsidRPr="00BD2D62" w:rsidRDefault="00E95130">
            <w:pPr>
              <w:pStyle w:val="TableContents"/>
              <w:rPr>
                <w:lang w:val="en-US"/>
              </w:rPr>
            </w:pPr>
          </w:p>
          <w:p w14:paraId="5C9738F0" w14:textId="77777777" w:rsidR="00E95130" w:rsidRPr="00BD2D62" w:rsidRDefault="00244706">
            <w:pPr>
              <w:pStyle w:val="TableContents"/>
              <w:rPr>
                <w:b/>
                <w:bCs/>
                <w:lang w:val="en-US"/>
              </w:rPr>
            </w:pPr>
            <w:r w:rsidRPr="00BD2D62">
              <w:rPr>
                <w:b/>
                <w:bCs/>
                <w:lang w:val="en-US"/>
              </w:rPr>
              <w:t>Line</w:t>
            </w:r>
            <w:r w:rsidRPr="00BD2D62">
              <w:rPr>
                <w:b/>
                <w:bCs/>
                <w:lang w:val="en-US"/>
              </w:rPr>
              <w:t>-up:</w:t>
            </w:r>
          </w:p>
          <w:p w14:paraId="30704593" w14:textId="35D54C9B" w:rsidR="00E95130" w:rsidRPr="00BD2D62" w:rsidRDefault="00244706">
            <w:pPr>
              <w:pStyle w:val="TableContents"/>
              <w:rPr>
                <w:lang w:val="en-US"/>
              </w:rPr>
            </w:pPr>
            <w:r w:rsidRPr="00BD2D62">
              <w:rPr>
                <w:lang w:val="en-US"/>
              </w:rPr>
              <w:t xml:space="preserve">Alina </w:t>
            </w:r>
            <w:proofErr w:type="spellStart"/>
            <w:r w:rsidRPr="00BD2D62">
              <w:rPr>
                <w:lang w:val="en-US"/>
              </w:rPr>
              <w:t>Gavrilenko</w:t>
            </w:r>
            <w:proofErr w:type="spellEnd"/>
            <w:r w:rsidRPr="00BD2D62">
              <w:rPr>
                <w:lang w:val="en-US"/>
              </w:rPr>
              <w:t xml:space="preserve"> - vocals</w:t>
            </w:r>
            <w:r w:rsidRPr="00BD2D62">
              <w:rPr>
                <w:lang w:val="en-US"/>
              </w:rPr>
              <w:br/>
            </w:r>
            <w:r w:rsidRPr="00BD2D62">
              <w:rPr>
                <w:lang w:val="en-US"/>
              </w:rPr>
              <w:t>Richard Fischer - guitars</w:t>
            </w:r>
            <w:r w:rsidRPr="00BD2D62">
              <w:rPr>
                <w:lang w:val="en-US"/>
              </w:rPr>
              <w:br/>
            </w:r>
            <w:r w:rsidR="008D50FF">
              <w:rPr>
                <w:lang w:val="en-US"/>
              </w:rPr>
              <w:t>Alan D’Angelo</w:t>
            </w:r>
            <w:r w:rsidRPr="00BD2D62">
              <w:rPr>
                <w:lang w:val="en-US"/>
              </w:rPr>
              <w:t xml:space="preserve"> - bass</w:t>
            </w:r>
            <w:r w:rsidRPr="00BD2D62">
              <w:rPr>
                <w:lang w:val="en-US"/>
              </w:rPr>
              <w:br/>
            </w:r>
            <w:r w:rsidRPr="00BD2D62">
              <w:rPr>
                <w:lang w:val="en-US"/>
              </w:rPr>
              <w:t xml:space="preserve">Dan </w:t>
            </w:r>
            <w:proofErr w:type="spellStart"/>
            <w:r w:rsidRPr="00BD2D62">
              <w:rPr>
                <w:lang w:val="en-US"/>
              </w:rPr>
              <w:t>Prestup</w:t>
            </w:r>
            <w:proofErr w:type="spellEnd"/>
            <w:r w:rsidRPr="00BD2D62">
              <w:rPr>
                <w:lang w:val="en-US"/>
              </w:rPr>
              <w:t xml:space="preserve"> - drums</w:t>
            </w:r>
            <w:r w:rsidRPr="00BD2D62">
              <w:rPr>
                <w:lang w:val="en-US"/>
              </w:rPr>
              <w:br/>
            </w:r>
            <w:r w:rsidRPr="00BD2D62">
              <w:rPr>
                <w:lang w:val="en-US"/>
              </w:rPr>
              <w:t xml:space="preserve">Boris </w:t>
            </w:r>
            <w:proofErr w:type="spellStart"/>
            <w:r w:rsidRPr="00BD2D62">
              <w:rPr>
                <w:lang w:val="en-US"/>
              </w:rPr>
              <w:t>Zaks</w:t>
            </w:r>
            <w:proofErr w:type="spellEnd"/>
            <w:r w:rsidRPr="00BD2D62">
              <w:rPr>
                <w:lang w:val="en-US"/>
              </w:rPr>
              <w:t xml:space="preserve"> </w:t>
            </w:r>
            <w:r w:rsidR="008D50FF">
              <w:rPr>
                <w:lang w:val="en-US"/>
              </w:rPr>
              <w:t>–</w:t>
            </w:r>
            <w:r w:rsidRPr="00BD2D62">
              <w:rPr>
                <w:lang w:val="en-US"/>
              </w:rPr>
              <w:t xml:space="preserve"> keyboards</w:t>
            </w:r>
          </w:p>
        </w:tc>
      </w:tr>
    </w:tbl>
    <w:p w14:paraId="0A3386B7" w14:textId="77777777" w:rsidR="00000000" w:rsidRPr="00BD2D62" w:rsidRDefault="00244706">
      <w:pPr>
        <w:rPr>
          <w:rFonts w:cs="Mangal"/>
          <w:szCs w:val="21"/>
          <w:lang w:val="en-US"/>
        </w:rPr>
        <w:sectPr w:rsidR="00000000" w:rsidRPr="00BD2D62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75C3DDFD" w14:textId="77777777" w:rsidR="00E95130" w:rsidRPr="00BD2D62" w:rsidRDefault="00E95130" w:rsidP="008D50FF">
      <w:pPr>
        <w:pStyle w:val="Standard"/>
        <w:rPr>
          <w:lang w:val="en-US"/>
        </w:rPr>
      </w:pPr>
    </w:p>
    <w:sectPr w:rsidR="00E95130" w:rsidRPr="00BD2D6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B4DC" w14:textId="77777777" w:rsidR="00244706" w:rsidRDefault="00244706">
      <w:r>
        <w:separator/>
      </w:r>
    </w:p>
  </w:endnote>
  <w:endnote w:type="continuationSeparator" w:id="0">
    <w:p w14:paraId="0F60E4CE" w14:textId="77777777" w:rsidR="00244706" w:rsidRDefault="0024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DAF0" w14:textId="77777777" w:rsidR="00244706" w:rsidRDefault="00244706">
      <w:r>
        <w:rPr>
          <w:color w:val="000000"/>
        </w:rPr>
        <w:separator/>
      </w:r>
    </w:p>
  </w:footnote>
  <w:footnote w:type="continuationSeparator" w:id="0">
    <w:p w14:paraId="0A281119" w14:textId="77777777" w:rsidR="00244706" w:rsidRDefault="0024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5130"/>
    <w:rsid w:val="00244706"/>
    <w:rsid w:val="008D50FF"/>
    <w:rsid w:val="00BD2D62"/>
    <w:rsid w:val="00E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ED45"/>
  <w15:docId w15:val="{94220A3E-9FB1-4484-8178-0BA71A8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remhv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Larsen</dc:creator>
  <cp:lastModifiedBy>Lars Larsen</cp:lastModifiedBy>
  <cp:revision>2</cp:revision>
  <dcterms:created xsi:type="dcterms:W3CDTF">2022-04-03T09:31:00Z</dcterms:created>
  <dcterms:modified xsi:type="dcterms:W3CDTF">2022-04-03T09:31:00Z</dcterms:modified>
</cp:coreProperties>
</file>